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3F" w:rsidRPr="009D06BF" w:rsidRDefault="0048753F" w:rsidP="0048753F">
      <w:pPr>
        <w:rPr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11.8pt;width:1in;height:1in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78542508" r:id="rId8"/>
        </w:object>
      </w:r>
    </w:p>
    <w:p w:rsidR="0048753F" w:rsidRDefault="0048753F" w:rsidP="00487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48753F" w:rsidRDefault="0048753F" w:rsidP="0048753F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48753F" w:rsidRDefault="0048753F" w:rsidP="0048753F">
      <w:pPr>
        <w:ind w:righ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48753F" w:rsidRDefault="0048753F" w:rsidP="0048753F">
      <w:pPr>
        <w:ind w:right="58"/>
        <w:jc w:val="center"/>
        <w:rPr>
          <w:b/>
          <w:sz w:val="36"/>
          <w:szCs w:val="36"/>
        </w:rPr>
      </w:pPr>
    </w:p>
    <w:p w:rsidR="0048753F" w:rsidRDefault="0048753F" w:rsidP="0048753F">
      <w:pPr>
        <w:pStyle w:val="1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П  О</w:t>
      </w:r>
      <w:proofErr w:type="gramEnd"/>
      <w:r>
        <w:rPr>
          <w:sz w:val="36"/>
          <w:szCs w:val="36"/>
        </w:rPr>
        <w:t xml:space="preserve">  С  Т  А  Н  О  В  Л  Е  Н  И  Е  № </w:t>
      </w:r>
      <w:r>
        <w:rPr>
          <w:sz w:val="36"/>
          <w:szCs w:val="36"/>
        </w:rPr>
        <w:t>32-А</w:t>
      </w:r>
    </w:p>
    <w:p w:rsidR="0048753F" w:rsidRDefault="0048753F" w:rsidP="0048753F">
      <w:pPr>
        <w:jc w:val="center"/>
        <w:rPr>
          <w:sz w:val="28"/>
          <w:szCs w:val="28"/>
        </w:rPr>
      </w:pPr>
    </w:p>
    <w:p w:rsidR="0048753F" w:rsidRDefault="0048753F" w:rsidP="0048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 февраля 2021 года</w:t>
      </w:r>
    </w:p>
    <w:p w:rsidR="0048753F" w:rsidRDefault="0048753F" w:rsidP="0048753F">
      <w:pPr>
        <w:jc w:val="center"/>
        <w:rPr>
          <w:b/>
        </w:rPr>
      </w:pPr>
      <w:r>
        <w:rPr>
          <w:b/>
          <w:sz w:val="28"/>
          <w:szCs w:val="28"/>
        </w:rPr>
        <w:t>с. Леваши</w:t>
      </w:r>
    </w:p>
    <w:p w:rsidR="00141072" w:rsidRDefault="00141072" w:rsidP="00141072">
      <w:pPr>
        <w:jc w:val="center"/>
        <w:rPr>
          <w:b/>
          <w:sz w:val="28"/>
          <w:szCs w:val="28"/>
        </w:rPr>
      </w:pPr>
    </w:p>
    <w:p w:rsidR="00141072" w:rsidRDefault="00141072" w:rsidP="0048753F">
      <w:pPr>
        <w:pStyle w:val="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</w:t>
      </w:r>
      <w:r w:rsidR="00C16CFA">
        <w:rPr>
          <w:b/>
          <w:color w:val="000000"/>
          <w:szCs w:val="28"/>
        </w:rPr>
        <w:t>утверждении</w:t>
      </w:r>
      <w:r w:rsidR="007B796A">
        <w:rPr>
          <w:b/>
          <w:color w:val="000000"/>
          <w:szCs w:val="28"/>
        </w:rPr>
        <w:t xml:space="preserve"> программы по обеспеч</w:t>
      </w:r>
      <w:r w:rsidR="00680E25">
        <w:rPr>
          <w:b/>
          <w:color w:val="000000"/>
          <w:szCs w:val="28"/>
        </w:rPr>
        <w:t>ению</w:t>
      </w:r>
      <w:r w:rsidR="007B796A">
        <w:rPr>
          <w:b/>
          <w:color w:val="000000"/>
          <w:szCs w:val="28"/>
        </w:rPr>
        <w:t xml:space="preserve"> поступления налоговых и неналоговых доходов в бюджет МР «Левашинский район»</w:t>
      </w:r>
    </w:p>
    <w:p w:rsidR="00141072" w:rsidRPr="00CD29D1" w:rsidRDefault="00141072" w:rsidP="0048753F">
      <w:pPr>
        <w:jc w:val="center"/>
      </w:pPr>
    </w:p>
    <w:p w:rsidR="007B796A" w:rsidRDefault="00141072" w:rsidP="007B79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szCs w:val="28"/>
        </w:rPr>
        <w:t xml:space="preserve">      </w:t>
      </w:r>
      <w:r w:rsidR="007B796A" w:rsidRPr="007B796A">
        <w:rPr>
          <w:rFonts w:ascii="Times New Roman" w:hAnsi="Times New Roman" w:cs="Times New Roman"/>
          <w:sz w:val="28"/>
        </w:rPr>
        <w:t>В целях</w:t>
      </w:r>
      <w:r w:rsidR="007B796A">
        <w:rPr>
          <w:rFonts w:ascii="Times New Roman" w:hAnsi="Times New Roman" w:cs="Times New Roman"/>
          <w:sz w:val="28"/>
        </w:rPr>
        <w:t xml:space="preserve"> обеспечения поступления налоговых и </w:t>
      </w:r>
      <w:r w:rsidR="00AB714C">
        <w:rPr>
          <w:rFonts w:ascii="Times New Roman" w:hAnsi="Times New Roman" w:cs="Times New Roman"/>
          <w:sz w:val="28"/>
        </w:rPr>
        <w:t>неналоговых доходов</w:t>
      </w:r>
      <w:r w:rsidR="007B796A">
        <w:rPr>
          <w:rFonts w:ascii="Times New Roman" w:hAnsi="Times New Roman" w:cs="Times New Roman"/>
          <w:sz w:val="28"/>
        </w:rPr>
        <w:t xml:space="preserve"> в бюджет МР «Левашинский </w:t>
      </w:r>
      <w:proofErr w:type="gramStart"/>
      <w:r w:rsidR="007B796A">
        <w:rPr>
          <w:rFonts w:ascii="Times New Roman" w:hAnsi="Times New Roman" w:cs="Times New Roman"/>
          <w:sz w:val="28"/>
        </w:rPr>
        <w:t>район»</w:t>
      </w:r>
      <w:r w:rsidR="0048753F">
        <w:rPr>
          <w:rFonts w:ascii="Times New Roman" w:hAnsi="Times New Roman" w:cs="Times New Roman"/>
          <w:sz w:val="28"/>
        </w:rPr>
        <w:t xml:space="preserve">   </w:t>
      </w:r>
      <w:proofErr w:type="gramEnd"/>
      <w:r w:rsidR="0048753F">
        <w:rPr>
          <w:rFonts w:ascii="Times New Roman" w:hAnsi="Times New Roman" w:cs="Times New Roman"/>
          <w:sz w:val="28"/>
        </w:rPr>
        <w:t xml:space="preserve">  </w:t>
      </w:r>
      <w:r w:rsidR="007B796A">
        <w:rPr>
          <w:rFonts w:ascii="Times New Roman" w:hAnsi="Times New Roman" w:cs="Times New Roman"/>
          <w:sz w:val="28"/>
        </w:rPr>
        <w:t xml:space="preserve"> </w:t>
      </w:r>
      <w:r w:rsidR="007B796A" w:rsidRPr="007B796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 о с т а н о в л я ю</w:t>
      </w:r>
      <w:r w:rsidR="007B796A" w:rsidRPr="007B796A">
        <w:rPr>
          <w:rFonts w:ascii="Times New Roman" w:hAnsi="Times New Roman" w:cs="Times New Roman"/>
          <w:sz w:val="28"/>
        </w:rPr>
        <w:t>:</w:t>
      </w:r>
    </w:p>
    <w:p w:rsidR="007B796A" w:rsidRDefault="007B796A" w:rsidP="007B79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B796A" w:rsidRPr="00EE7F68" w:rsidRDefault="00762FE5" w:rsidP="00AB714C">
      <w:pPr>
        <w:numPr>
          <w:ilvl w:val="0"/>
          <w:numId w:val="2"/>
        </w:numPr>
        <w:shd w:val="clear" w:color="auto" w:fill="FFFFFF"/>
        <w:ind w:left="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программу по обеспечению поступления налоговых и неналоговых доходов в бюджет МР Левашинский район согласно приложению 1</w:t>
      </w:r>
      <w:r w:rsidR="007B796A" w:rsidRPr="00EE7F68">
        <w:rPr>
          <w:color w:val="000000"/>
          <w:sz w:val="28"/>
          <w:szCs w:val="28"/>
        </w:rPr>
        <w:t>.</w:t>
      </w:r>
    </w:p>
    <w:p w:rsidR="007B796A" w:rsidRPr="00762FE5" w:rsidRDefault="00762FE5" w:rsidP="00AB714C">
      <w:pPr>
        <w:numPr>
          <w:ilvl w:val="0"/>
          <w:numId w:val="2"/>
        </w:numPr>
        <w:shd w:val="clear" w:color="auto" w:fill="FFFFFF"/>
        <w:ind w:left="567" w:firstLine="142"/>
        <w:jc w:val="both"/>
        <w:rPr>
          <w:sz w:val="28"/>
        </w:rPr>
      </w:pPr>
      <w:r>
        <w:rPr>
          <w:spacing w:val="-1"/>
          <w:sz w:val="28"/>
          <w:szCs w:val="28"/>
        </w:rPr>
        <w:t>Контроль за исполнением данного постановления возложить на Ибрагимова Г.И</w:t>
      </w:r>
      <w:r w:rsidR="00AB714C" w:rsidRPr="00EE7F68">
        <w:rPr>
          <w:spacing w:val="-1"/>
          <w:sz w:val="28"/>
          <w:szCs w:val="28"/>
        </w:rPr>
        <w:t>.</w:t>
      </w:r>
    </w:p>
    <w:p w:rsidR="00762FE5" w:rsidRPr="00AB714C" w:rsidRDefault="00762FE5" w:rsidP="00AB714C">
      <w:pPr>
        <w:numPr>
          <w:ilvl w:val="0"/>
          <w:numId w:val="2"/>
        </w:numPr>
        <w:shd w:val="clear" w:color="auto" w:fill="FFFFFF"/>
        <w:ind w:left="567" w:firstLine="142"/>
        <w:jc w:val="both"/>
        <w:rPr>
          <w:sz w:val="28"/>
        </w:rPr>
      </w:pPr>
      <w:r>
        <w:rPr>
          <w:spacing w:val="-1"/>
          <w:sz w:val="28"/>
          <w:szCs w:val="28"/>
        </w:rPr>
        <w:t>Пресс службе опубликовать данное постановление в средствах массовой информации.</w:t>
      </w:r>
    </w:p>
    <w:p w:rsidR="00A603A1" w:rsidRPr="00AB714C" w:rsidRDefault="00A603A1" w:rsidP="00762FE5">
      <w:pPr>
        <w:shd w:val="clear" w:color="auto" w:fill="FFFFFF"/>
        <w:tabs>
          <w:tab w:val="left" w:pos="1133"/>
        </w:tabs>
        <w:spacing w:line="322" w:lineRule="exact"/>
        <w:ind w:left="709" w:right="62"/>
        <w:jc w:val="both"/>
        <w:rPr>
          <w:spacing w:val="-1"/>
          <w:sz w:val="28"/>
          <w:szCs w:val="28"/>
        </w:rPr>
      </w:pPr>
    </w:p>
    <w:p w:rsidR="00A603A1" w:rsidRDefault="00A603A1" w:rsidP="00141072">
      <w:pPr>
        <w:rPr>
          <w:b/>
          <w:sz w:val="28"/>
          <w:szCs w:val="28"/>
        </w:rPr>
      </w:pPr>
    </w:p>
    <w:p w:rsidR="00013B70" w:rsidRDefault="00013B70" w:rsidP="00141072">
      <w:pPr>
        <w:rPr>
          <w:b/>
          <w:sz w:val="28"/>
          <w:szCs w:val="28"/>
        </w:rPr>
      </w:pPr>
    </w:p>
    <w:p w:rsidR="0048753F" w:rsidRPr="00F67F9B" w:rsidRDefault="0048753F" w:rsidP="00487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7F9B">
        <w:rPr>
          <w:b/>
          <w:sz w:val="28"/>
          <w:szCs w:val="28"/>
        </w:rPr>
        <w:t>Глава Администрации</w:t>
      </w:r>
    </w:p>
    <w:p w:rsidR="0048753F" w:rsidRDefault="0048753F" w:rsidP="00487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48753F" w:rsidRDefault="0048753F" w:rsidP="0048753F">
      <w:pPr>
        <w:jc w:val="both"/>
        <w:rPr>
          <w:b/>
          <w:sz w:val="28"/>
          <w:szCs w:val="28"/>
        </w:rPr>
      </w:pPr>
    </w:p>
    <w:p w:rsidR="00680E25" w:rsidRDefault="00680E25" w:rsidP="00415723">
      <w:pPr>
        <w:spacing w:before="240"/>
        <w:jc w:val="both"/>
        <w:rPr>
          <w:sz w:val="28"/>
        </w:rPr>
      </w:pPr>
    </w:p>
    <w:p w:rsidR="00680E25" w:rsidRDefault="00680E25" w:rsidP="00415723">
      <w:pPr>
        <w:spacing w:before="240"/>
        <w:jc w:val="both"/>
        <w:rPr>
          <w:sz w:val="28"/>
        </w:rPr>
      </w:pPr>
    </w:p>
    <w:p w:rsidR="00680E25" w:rsidRDefault="00680E25" w:rsidP="00415723">
      <w:pPr>
        <w:spacing w:before="240"/>
        <w:jc w:val="both"/>
        <w:rPr>
          <w:sz w:val="28"/>
        </w:rPr>
      </w:pPr>
    </w:p>
    <w:p w:rsidR="00680E25" w:rsidRDefault="00680E25" w:rsidP="00415723">
      <w:pPr>
        <w:spacing w:before="240"/>
        <w:jc w:val="both"/>
        <w:rPr>
          <w:sz w:val="28"/>
        </w:rPr>
      </w:pPr>
    </w:p>
    <w:p w:rsidR="00762FE5" w:rsidRDefault="00762FE5" w:rsidP="00415723">
      <w:pPr>
        <w:spacing w:before="240"/>
        <w:jc w:val="both"/>
        <w:rPr>
          <w:sz w:val="28"/>
        </w:rPr>
      </w:pPr>
    </w:p>
    <w:p w:rsidR="00013B70" w:rsidRDefault="00013B70" w:rsidP="0048753F">
      <w:pPr>
        <w:spacing w:before="240"/>
        <w:ind w:firstLine="5103"/>
        <w:jc w:val="center"/>
        <w:rPr>
          <w:sz w:val="28"/>
        </w:rPr>
      </w:pPr>
    </w:p>
    <w:p w:rsidR="0048753F" w:rsidRPr="0048753F" w:rsidRDefault="0048753F" w:rsidP="0048753F">
      <w:pPr>
        <w:spacing w:before="240"/>
        <w:ind w:firstLine="5103"/>
        <w:jc w:val="center"/>
        <w:rPr>
          <w:sz w:val="28"/>
          <w:szCs w:val="28"/>
        </w:rPr>
      </w:pPr>
    </w:p>
    <w:p w:rsidR="00680E25" w:rsidRPr="0048753F" w:rsidRDefault="00680E25" w:rsidP="0048753F">
      <w:pPr>
        <w:pStyle w:val="ConsPlusNormal"/>
        <w:ind w:right="140"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75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62FE5" w:rsidRPr="004875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8753F" w:rsidRDefault="00762FE5" w:rsidP="0048753F">
      <w:pPr>
        <w:pStyle w:val="ConsPlusNormal"/>
        <w:ind w:right="140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48753F">
        <w:rPr>
          <w:rFonts w:ascii="Times New Roman" w:hAnsi="Times New Roman" w:cs="Times New Roman"/>
          <w:sz w:val="28"/>
          <w:szCs w:val="28"/>
        </w:rPr>
        <w:t xml:space="preserve">к </w:t>
      </w:r>
      <w:r w:rsidR="0048753F">
        <w:rPr>
          <w:rFonts w:ascii="Times New Roman" w:hAnsi="Times New Roman" w:cs="Times New Roman"/>
          <w:sz w:val="28"/>
          <w:szCs w:val="28"/>
        </w:rPr>
        <w:t>п</w:t>
      </w:r>
      <w:r w:rsidR="00680E25" w:rsidRPr="0048753F">
        <w:rPr>
          <w:rFonts w:ascii="Times New Roman" w:hAnsi="Times New Roman" w:cs="Times New Roman"/>
          <w:sz w:val="28"/>
          <w:szCs w:val="28"/>
        </w:rPr>
        <w:t>остановлению</w:t>
      </w:r>
      <w:r w:rsidR="00ED1247" w:rsidRPr="0048753F">
        <w:rPr>
          <w:rFonts w:ascii="Times New Roman" w:hAnsi="Times New Roman" w:cs="Times New Roman"/>
          <w:sz w:val="28"/>
          <w:szCs w:val="28"/>
        </w:rPr>
        <w:t xml:space="preserve"> </w:t>
      </w:r>
      <w:r w:rsidR="0048753F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80E25" w:rsidRPr="0048753F" w:rsidRDefault="0048753F" w:rsidP="0048753F">
      <w:pPr>
        <w:pStyle w:val="ConsPlusNormal"/>
        <w:ind w:right="140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«Левашинский район»</w:t>
      </w:r>
    </w:p>
    <w:p w:rsidR="00680E25" w:rsidRPr="0048753F" w:rsidRDefault="00680E25" w:rsidP="0048753F">
      <w:pPr>
        <w:pStyle w:val="ConsPlusNormal"/>
        <w:ind w:right="140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48753F">
        <w:rPr>
          <w:rFonts w:ascii="Times New Roman" w:hAnsi="Times New Roman" w:cs="Times New Roman"/>
          <w:sz w:val="28"/>
          <w:szCs w:val="28"/>
        </w:rPr>
        <w:t>от</w:t>
      </w:r>
      <w:r w:rsidR="0048753F">
        <w:rPr>
          <w:rFonts w:ascii="Times New Roman" w:hAnsi="Times New Roman" w:cs="Times New Roman"/>
          <w:sz w:val="28"/>
          <w:szCs w:val="28"/>
        </w:rPr>
        <w:t xml:space="preserve"> </w:t>
      </w:r>
      <w:r w:rsidR="009A3065" w:rsidRPr="0048753F">
        <w:rPr>
          <w:rFonts w:ascii="Times New Roman" w:hAnsi="Times New Roman" w:cs="Times New Roman"/>
          <w:sz w:val="28"/>
          <w:szCs w:val="28"/>
        </w:rPr>
        <w:t>25.02.2021</w:t>
      </w:r>
      <w:r w:rsidR="0048753F">
        <w:rPr>
          <w:rFonts w:ascii="Times New Roman" w:hAnsi="Times New Roman" w:cs="Times New Roman"/>
          <w:sz w:val="28"/>
          <w:szCs w:val="28"/>
        </w:rPr>
        <w:t>г. №</w:t>
      </w:r>
      <w:r w:rsidR="0048753F" w:rsidRPr="0048753F">
        <w:rPr>
          <w:rFonts w:ascii="Times New Roman" w:hAnsi="Times New Roman" w:cs="Times New Roman"/>
          <w:sz w:val="28"/>
          <w:szCs w:val="28"/>
        </w:rPr>
        <w:t>32-А</w:t>
      </w:r>
    </w:p>
    <w:p w:rsidR="00680E25" w:rsidRPr="00C7447D" w:rsidRDefault="00680E25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680E25" w:rsidRPr="0048753F" w:rsidRDefault="00680E25" w:rsidP="00680E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8753F">
        <w:rPr>
          <w:rFonts w:ascii="Times New Roman" w:hAnsi="Times New Roman" w:cs="Times New Roman"/>
          <w:sz w:val="28"/>
          <w:szCs w:val="28"/>
        </w:rPr>
        <w:t>ПРОГРАММА</w:t>
      </w:r>
    </w:p>
    <w:p w:rsidR="00680E25" w:rsidRDefault="00680E25" w:rsidP="0048753F">
      <w:pPr>
        <w:pStyle w:val="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 обеспечению поступления налоговых и неналоговых доходов в бюджет МР «Левашинский район»</w:t>
      </w:r>
    </w:p>
    <w:p w:rsidR="0048753F" w:rsidRPr="0048753F" w:rsidRDefault="0048753F" w:rsidP="0048753F"/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3442"/>
        <w:gridCol w:w="2355"/>
        <w:gridCol w:w="1081"/>
        <w:gridCol w:w="1434"/>
        <w:gridCol w:w="992"/>
      </w:tblGrid>
      <w:tr w:rsidR="00680E25" w:rsidRPr="00C7447D" w:rsidTr="0048753F">
        <w:trPr>
          <w:trHeight w:val="340"/>
        </w:trPr>
        <w:tc>
          <w:tcPr>
            <w:tcW w:w="786" w:type="dxa"/>
            <w:vMerge w:val="restart"/>
          </w:tcPr>
          <w:p w:rsidR="00680E25" w:rsidRPr="00C7447D" w:rsidRDefault="00680E25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42" w:type="dxa"/>
            <w:vMerge w:val="restart"/>
          </w:tcPr>
          <w:p w:rsidR="00680E25" w:rsidRPr="00C7447D" w:rsidRDefault="00680E25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55" w:type="dxa"/>
            <w:vMerge w:val="restart"/>
          </w:tcPr>
          <w:p w:rsidR="00680E25" w:rsidRPr="00C7447D" w:rsidRDefault="00680E25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Ответственные за реализацию мероприятия</w:t>
            </w:r>
          </w:p>
        </w:tc>
        <w:tc>
          <w:tcPr>
            <w:tcW w:w="1081" w:type="dxa"/>
            <w:vMerge w:val="restart"/>
          </w:tcPr>
          <w:p w:rsidR="00680E25" w:rsidRPr="00C7447D" w:rsidRDefault="00680E25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26" w:type="dxa"/>
            <w:gridSpan w:val="2"/>
          </w:tcPr>
          <w:p w:rsidR="00680E25" w:rsidRPr="00C7447D" w:rsidRDefault="00417E72" w:rsidP="00417E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исполнения</w:t>
            </w:r>
          </w:p>
        </w:tc>
      </w:tr>
      <w:tr w:rsidR="00417E72" w:rsidRPr="00C7447D" w:rsidTr="0048753F">
        <w:trPr>
          <w:trHeight w:val="340"/>
        </w:trPr>
        <w:tc>
          <w:tcPr>
            <w:tcW w:w="786" w:type="dxa"/>
            <w:vMerge/>
          </w:tcPr>
          <w:p w:rsidR="00417E72" w:rsidRPr="00C7447D" w:rsidRDefault="00417E72" w:rsidP="002747CE"/>
        </w:tc>
        <w:tc>
          <w:tcPr>
            <w:tcW w:w="3442" w:type="dxa"/>
            <w:vMerge/>
          </w:tcPr>
          <w:p w:rsidR="00417E72" w:rsidRPr="00C7447D" w:rsidRDefault="00417E72" w:rsidP="002747CE"/>
        </w:tc>
        <w:tc>
          <w:tcPr>
            <w:tcW w:w="2355" w:type="dxa"/>
            <w:vMerge/>
          </w:tcPr>
          <w:p w:rsidR="00417E72" w:rsidRPr="00C7447D" w:rsidRDefault="00417E72" w:rsidP="002747CE"/>
        </w:tc>
        <w:tc>
          <w:tcPr>
            <w:tcW w:w="1081" w:type="dxa"/>
            <w:vMerge/>
          </w:tcPr>
          <w:p w:rsidR="00417E72" w:rsidRPr="00C7447D" w:rsidRDefault="00417E72" w:rsidP="002747CE"/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01.02.</w:t>
            </w:r>
            <w:r w:rsidRPr="00C7447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744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7E53CA">
              <w:rPr>
                <w:rFonts w:ascii="Times New Roman" w:hAnsi="Times New Roman" w:cs="Times New Roman"/>
              </w:rPr>
              <w:t>.</w:t>
            </w:r>
            <w:r w:rsidRPr="00C7447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744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17E72" w:rsidRPr="00C7447D" w:rsidTr="0048753F">
        <w:trPr>
          <w:trHeight w:val="231"/>
        </w:trPr>
        <w:tc>
          <w:tcPr>
            <w:tcW w:w="786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0E25" w:rsidRPr="00C7447D" w:rsidTr="0048753F">
        <w:trPr>
          <w:trHeight w:val="231"/>
        </w:trPr>
        <w:tc>
          <w:tcPr>
            <w:tcW w:w="786" w:type="dxa"/>
          </w:tcPr>
          <w:p w:rsidR="00680E25" w:rsidRPr="00C7447D" w:rsidRDefault="00680E25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04" w:type="dxa"/>
            <w:gridSpan w:val="5"/>
          </w:tcPr>
          <w:p w:rsidR="00680E25" w:rsidRPr="00C7447D" w:rsidRDefault="00680E25" w:rsidP="002747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Меры по увеличению поступлений налоговых и неналоговых доходов</w:t>
            </w:r>
          </w:p>
        </w:tc>
      </w:tr>
      <w:tr w:rsidR="00417E72" w:rsidRPr="00C7447D" w:rsidTr="0048753F">
        <w:trPr>
          <w:trHeight w:val="1516"/>
        </w:trPr>
        <w:tc>
          <w:tcPr>
            <w:tcW w:w="786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6"/>
            <w:bookmarkEnd w:id="1"/>
            <w:r w:rsidRPr="00C7447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2" w:type="dxa"/>
          </w:tcPr>
          <w:p w:rsidR="00417E72" w:rsidRPr="00C7447D" w:rsidRDefault="00417E72" w:rsidP="00351495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Проведение работы по сокращению</w:t>
            </w:r>
            <w:r>
              <w:rPr>
                <w:rFonts w:ascii="Times New Roman" w:hAnsi="Times New Roman" w:cs="Times New Roman"/>
              </w:rPr>
              <w:t xml:space="preserve"> транспортного налога </w:t>
            </w:r>
            <w:r w:rsidRPr="00C7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территории МР «Левашинский район»</w:t>
            </w:r>
          </w:p>
        </w:tc>
        <w:tc>
          <w:tcPr>
            <w:tcW w:w="2355" w:type="dxa"/>
          </w:tcPr>
          <w:p w:rsidR="00417E72" w:rsidRPr="00351495" w:rsidRDefault="00417E72" w:rsidP="00417E7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7447D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C7447D">
              <w:rPr>
                <w:rFonts w:ascii="Times New Roman" w:hAnsi="Times New Roman" w:cs="Times New Roman"/>
              </w:rPr>
              <w:t>межведомственн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C7447D">
              <w:rPr>
                <w:rFonts w:ascii="Times New Roman" w:hAnsi="Times New Roman" w:cs="Times New Roman"/>
              </w:rPr>
              <w:t xml:space="preserve"> комисс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C7447D">
              <w:rPr>
                <w:rFonts w:ascii="Times New Roman" w:hAnsi="Times New Roman" w:cs="Times New Roman"/>
              </w:rPr>
              <w:t xml:space="preserve">по обеспечению полноты поступления в </w:t>
            </w:r>
            <w:r>
              <w:rPr>
                <w:rFonts w:ascii="Times New Roman" w:hAnsi="Times New Roman" w:cs="Times New Roman"/>
              </w:rPr>
              <w:t>бюджет МР «Левашинский район»</w:t>
            </w:r>
            <w:r w:rsidRPr="00C7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налоговых и неналоговых доходов в составе </w:t>
            </w: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t>ССП РОСП по Левашинскому району, ОМВД России, МРИ ФНС России №9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, Администрации МР «Левашинский район</w:t>
            </w:r>
            <w:proofErr w:type="gramStart"/>
            <w:r>
              <w:rPr>
                <w:rFonts w:ascii="Times New Roman" w:hAnsi="Times New Roman" w:cs="Times New Roman"/>
                <w:spacing w:val="-1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 Главы сельских поселении</w:t>
            </w:r>
          </w:p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поступление не менее 50% от обшей суммы задолженности с учетом исключения безнадежных к взысканию сумм </w:t>
            </w: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4796"/>
        </w:trPr>
        <w:tc>
          <w:tcPr>
            <w:tcW w:w="786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442" w:type="dxa"/>
          </w:tcPr>
          <w:p w:rsidR="00417E72" w:rsidRPr="00351495" w:rsidRDefault="00417E72" w:rsidP="00351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1495">
              <w:rPr>
                <w:rFonts w:ascii="Times New Roman" w:hAnsi="Times New Roman" w:cs="Times New Roman"/>
                <w:szCs w:val="22"/>
              </w:rPr>
              <w:t xml:space="preserve">В соответствии с восьмисторонними соглашениями о взаимодействии и обмене информацией между органами исполнительной власти Республики Дагестан, органами местного самоуправления муниципальных образований Республики Дагестан, УФНС России по РД, </w:t>
            </w:r>
            <w:r>
              <w:rPr>
                <w:rFonts w:ascii="Times New Roman" w:hAnsi="Times New Roman" w:cs="Times New Roman"/>
                <w:spacing w:val="-1"/>
                <w:szCs w:val="22"/>
              </w:rPr>
              <w:t xml:space="preserve">ССП РОСП по РД, ОМВД России, МРИ ФНС России, разработать комплекс мер по снижению транспортного налога на территории МР «Левашинский район» </w:t>
            </w:r>
          </w:p>
        </w:tc>
        <w:tc>
          <w:tcPr>
            <w:tcW w:w="2355" w:type="dxa"/>
          </w:tcPr>
          <w:p w:rsidR="00417E72" w:rsidRPr="0048753F" w:rsidRDefault="00417E72" w:rsidP="002747C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7447D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C7447D">
              <w:rPr>
                <w:rFonts w:ascii="Times New Roman" w:hAnsi="Times New Roman" w:cs="Times New Roman"/>
              </w:rPr>
              <w:t>межведомственн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C7447D">
              <w:rPr>
                <w:rFonts w:ascii="Times New Roman" w:hAnsi="Times New Roman" w:cs="Times New Roman"/>
              </w:rPr>
              <w:t xml:space="preserve"> комисс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C7447D">
              <w:rPr>
                <w:rFonts w:ascii="Times New Roman" w:hAnsi="Times New Roman" w:cs="Times New Roman"/>
              </w:rPr>
              <w:t xml:space="preserve">по обеспечению полноты поступления в </w:t>
            </w:r>
            <w:r>
              <w:rPr>
                <w:rFonts w:ascii="Times New Roman" w:hAnsi="Times New Roman" w:cs="Times New Roman"/>
              </w:rPr>
              <w:t>бюджет МР «Левашинский район»</w:t>
            </w:r>
            <w:r w:rsidRPr="00C7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налоговых и неналоговых доходов в составе </w:t>
            </w: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t>ССП РОСП по Левашинскому району, ОМВД России, МРИ ФНС России №9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, Администрации МР «Левашинский район</w:t>
            </w:r>
            <w:proofErr w:type="gramStart"/>
            <w:r>
              <w:rPr>
                <w:rFonts w:ascii="Times New Roman" w:hAnsi="Times New Roman" w:cs="Times New Roman"/>
                <w:spacing w:val="-1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 Главы сельских поселении</w:t>
            </w: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144"/>
        </w:trPr>
        <w:tc>
          <w:tcPr>
            <w:tcW w:w="786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442" w:type="dxa"/>
          </w:tcPr>
          <w:p w:rsidR="00417E72" w:rsidRPr="006761A6" w:rsidRDefault="00417E72" w:rsidP="006761A6">
            <w:pPr>
              <w:shd w:val="clear" w:color="auto" w:fill="FFFFFF"/>
              <w:tabs>
                <w:tab w:val="left" w:pos="1133"/>
              </w:tabs>
              <w:spacing w:line="322" w:lineRule="exact"/>
              <w:ind w:right="62"/>
              <w:jc w:val="both"/>
              <w:rPr>
                <w:spacing w:val="-1"/>
                <w:sz w:val="22"/>
                <w:szCs w:val="28"/>
              </w:rPr>
            </w:pPr>
            <w:r w:rsidRPr="006761A6">
              <w:rPr>
                <w:spacing w:val="-1"/>
                <w:sz w:val="22"/>
                <w:szCs w:val="28"/>
              </w:rPr>
              <w:t>Продолжить работу по актуализации базы данных МРЭО ГИБДД МВД по РД по Левашинскому району, в части снятие с учета неактуальных карточек по собственникам.</w:t>
            </w:r>
          </w:p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417E72" w:rsidRPr="00C7447D" w:rsidRDefault="00775B53" w:rsidP="00E30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ОМВД России</w:t>
            </w:r>
            <w:r w:rsidR="00806070">
              <w:rPr>
                <w:rFonts w:ascii="Times New Roman" w:hAnsi="Times New Roman" w:cs="Times New Roman"/>
                <w:spacing w:val="-1"/>
                <w:szCs w:val="28"/>
              </w:rPr>
              <w:t xml:space="preserve"> по Левашинскому району</w:t>
            </w: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144"/>
        </w:trPr>
        <w:tc>
          <w:tcPr>
            <w:tcW w:w="786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442" w:type="dxa"/>
          </w:tcPr>
          <w:p w:rsidR="00417E72" w:rsidRPr="006761A6" w:rsidRDefault="00417E72" w:rsidP="006761A6">
            <w:pPr>
              <w:shd w:val="clear" w:color="auto" w:fill="FFFFFF"/>
              <w:tabs>
                <w:tab w:val="left" w:pos="1133"/>
              </w:tabs>
              <w:spacing w:line="322" w:lineRule="exact"/>
              <w:ind w:right="62"/>
              <w:jc w:val="both"/>
              <w:rPr>
                <w:spacing w:val="-1"/>
                <w:sz w:val="22"/>
                <w:szCs w:val="28"/>
              </w:rPr>
            </w:pPr>
            <w:r w:rsidRPr="006761A6">
              <w:rPr>
                <w:spacing w:val="-1"/>
                <w:sz w:val="22"/>
                <w:szCs w:val="28"/>
              </w:rPr>
              <w:t>Рекомендовать главам муниципальных образований сельских поселений совместно с депутатским корпусом провести работу по осведомлению населения по снятию с учета МРЭО ГБДД или заявить на утиль не актуальные единицы автотранспорта, имеющиеся за жителями в базе данных.</w:t>
            </w:r>
          </w:p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России, Главы сельских поселении, депутатский корпус</w:t>
            </w: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144"/>
        </w:trPr>
        <w:tc>
          <w:tcPr>
            <w:tcW w:w="786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42" w:type="dxa"/>
          </w:tcPr>
          <w:p w:rsidR="00417E72" w:rsidRPr="00C7447D" w:rsidRDefault="00417E72" w:rsidP="006761A6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Погашение</w:t>
            </w:r>
            <w:r>
              <w:rPr>
                <w:rFonts w:ascii="Times New Roman" w:hAnsi="Times New Roman" w:cs="Times New Roman"/>
              </w:rPr>
              <w:t xml:space="preserve"> транспортной</w:t>
            </w:r>
            <w:r w:rsidRPr="00C7447D">
              <w:rPr>
                <w:rFonts w:ascii="Times New Roman" w:hAnsi="Times New Roman" w:cs="Times New Roman"/>
              </w:rPr>
              <w:t xml:space="preserve"> задолженности работников</w:t>
            </w:r>
            <w:r>
              <w:rPr>
                <w:rFonts w:ascii="Times New Roman" w:hAnsi="Times New Roman" w:cs="Times New Roman"/>
              </w:rPr>
              <w:t xml:space="preserve"> ОИВ</w:t>
            </w:r>
            <w:r w:rsidRPr="00C7447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их подведомственных учреждении на территории МР «Левашинский район»</w:t>
            </w:r>
            <w:r w:rsidRPr="00C7447D">
              <w:rPr>
                <w:rFonts w:ascii="Times New Roman" w:hAnsi="Times New Roman" w:cs="Times New Roman"/>
              </w:rPr>
              <w:t xml:space="preserve">, Проведение адресной работы с руководителями организаций, с их работниками </w:t>
            </w:r>
            <w:r>
              <w:rPr>
                <w:rFonts w:ascii="Times New Roman" w:hAnsi="Times New Roman" w:cs="Times New Roman"/>
              </w:rPr>
              <w:t>по уплате сумм задолженности.</w:t>
            </w:r>
          </w:p>
        </w:tc>
        <w:tc>
          <w:tcPr>
            <w:tcW w:w="2355" w:type="dxa"/>
          </w:tcPr>
          <w:p w:rsidR="00417E72" w:rsidRPr="00C7447D" w:rsidRDefault="00417E72" w:rsidP="00676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ОИВ на территории МР «Левашинский район» </w:t>
            </w:r>
          </w:p>
          <w:p w:rsidR="00417E72" w:rsidRPr="00C7447D" w:rsidRDefault="00417E72" w:rsidP="006761A6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144"/>
        </w:trPr>
        <w:tc>
          <w:tcPr>
            <w:tcW w:w="786" w:type="dxa"/>
          </w:tcPr>
          <w:p w:rsidR="00417E72" w:rsidRPr="00C7447D" w:rsidRDefault="00775B53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  <w:r w:rsidR="00417E72" w:rsidRPr="00C744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2" w:type="dxa"/>
          </w:tcPr>
          <w:p w:rsidR="00417E72" w:rsidRPr="00652311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  <w:spacing w:val="-1"/>
                <w:szCs w:val="28"/>
              </w:rPr>
              <w:t>Провести работу по актуализации сумму задолженности по транспортному налогу, за счет снятия безнадежных к взысканию сумм.</w:t>
            </w:r>
          </w:p>
        </w:tc>
        <w:tc>
          <w:tcPr>
            <w:tcW w:w="2355" w:type="dxa"/>
          </w:tcPr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МР «Левашинский рай</w:t>
            </w:r>
            <w:r w:rsidR="007E53CA">
              <w:rPr>
                <w:rFonts w:ascii="Times New Roman" w:hAnsi="Times New Roman" w:cs="Times New Roman"/>
              </w:rPr>
              <w:t>он», МРИ ФНС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144"/>
        </w:trPr>
        <w:tc>
          <w:tcPr>
            <w:tcW w:w="786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2" w:type="dxa"/>
          </w:tcPr>
          <w:p w:rsidR="00417E72" w:rsidRPr="00652311" w:rsidRDefault="00775B53" w:rsidP="00775B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Проводить работу по освещению данной работы </w:t>
            </w:r>
            <w:r w:rsidR="00417E72" w:rsidRPr="00652311">
              <w:rPr>
                <w:rFonts w:ascii="Times New Roman" w:hAnsi="Times New Roman" w:cs="Times New Roman"/>
                <w:spacing w:val="-1"/>
                <w:szCs w:val="28"/>
              </w:rPr>
              <w:t xml:space="preserve"> </w:t>
            </w:r>
          </w:p>
        </w:tc>
        <w:tc>
          <w:tcPr>
            <w:tcW w:w="2355" w:type="dxa"/>
          </w:tcPr>
          <w:p w:rsidR="00417E72" w:rsidRPr="00652311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  <w:spacing w:val="-1"/>
                <w:szCs w:val="28"/>
              </w:rPr>
              <w:t>Пресс службе Администрации МР «Левашинский район», главному редактору газеты «По новому пути»</w:t>
            </w: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144"/>
        </w:trPr>
        <w:tc>
          <w:tcPr>
            <w:tcW w:w="786" w:type="dxa"/>
          </w:tcPr>
          <w:p w:rsidR="00417E72" w:rsidRPr="00C7447D" w:rsidRDefault="00666195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42" w:type="dxa"/>
          </w:tcPr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Приведение в соответст</w:t>
            </w:r>
            <w:r>
              <w:rPr>
                <w:rFonts w:ascii="Times New Roman" w:hAnsi="Times New Roman" w:cs="Times New Roman"/>
              </w:rPr>
              <w:t>вие баз данных МРИ ФНС России по Левашинскому району</w:t>
            </w:r>
            <w:r w:rsidRPr="00C7447D">
              <w:rPr>
                <w:rFonts w:ascii="Times New Roman" w:hAnsi="Times New Roman" w:cs="Times New Roman"/>
              </w:rPr>
              <w:t xml:space="preserve"> и </w:t>
            </w: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t>ОМВД России</w:t>
            </w:r>
            <w:r w:rsidRPr="00C7447D">
              <w:rPr>
                <w:rFonts w:ascii="Times New Roman" w:hAnsi="Times New Roman" w:cs="Times New Roman"/>
              </w:rPr>
              <w:t xml:space="preserve"> о собственниках транспортных средств и количестве зарегистрированных транс</w:t>
            </w:r>
            <w:r>
              <w:rPr>
                <w:rFonts w:ascii="Times New Roman" w:hAnsi="Times New Roman" w:cs="Times New Roman"/>
              </w:rPr>
              <w:t xml:space="preserve">портных средств. Представление ГИБДД </w:t>
            </w:r>
            <w:proofErr w:type="gramStart"/>
            <w:r>
              <w:rPr>
                <w:rFonts w:ascii="Times New Roman" w:hAnsi="Times New Roman" w:cs="Times New Roman"/>
              </w:rPr>
              <w:t>МВД  РД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Левашинскому району и</w:t>
            </w:r>
            <w:r w:rsidRPr="00C7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МРИ ФНС России по Левашинскому району сведения</w:t>
            </w:r>
            <w:r w:rsidRPr="00C7447D">
              <w:rPr>
                <w:rFonts w:ascii="Times New Roman" w:hAnsi="Times New Roman" w:cs="Times New Roman"/>
              </w:rPr>
              <w:t xml:space="preserve"> о транспортных средствах и лицах, на которые они </w:t>
            </w:r>
            <w:r w:rsidRPr="00C7447D">
              <w:rPr>
                <w:rFonts w:ascii="Times New Roman" w:hAnsi="Times New Roman" w:cs="Times New Roman"/>
              </w:rPr>
              <w:lastRenderedPageBreak/>
              <w:t>зарегистрированы, в строгом соответствии с установленными формами,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C7447D">
              <w:rPr>
                <w:rFonts w:ascii="Times New Roman" w:hAnsi="Times New Roman" w:cs="Times New Roman"/>
              </w:rPr>
              <w:t xml:space="preserve"> исключение дублирования сведений</w:t>
            </w:r>
          </w:p>
        </w:tc>
        <w:tc>
          <w:tcPr>
            <w:tcW w:w="2355" w:type="dxa"/>
          </w:tcPr>
          <w:p w:rsidR="00417E72" w:rsidRPr="00C7447D" w:rsidRDefault="007E53CA" w:rsidP="007E53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ОМВД России, Главы сельских поселении, МРИ ФНС России</w:t>
            </w: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E25" w:rsidRPr="00C7447D" w:rsidTr="0048753F">
        <w:trPr>
          <w:trHeight w:val="144"/>
        </w:trPr>
        <w:tc>
          <w:tcPr>
            <w:tcW w:w="10090" w:type="dxa"/>
            <w:gridSpan w:val="6"/>
          </w:tcPr>
          <w:p w:rsidR="00680E25" w:rsidRPr="00C7447D" w:rsidRDefault="00680E25" w:rsidP="002747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144"/>
        </w:trPr>
        <w:tc>
          <w:tcPr>
            <w:tcW w:w="786" w:type="dxa"/>
          </w:tcPr>
          <w:p w:rsidR="00417E72" w:rsidRPr="00C7447D" w:rsidRDefault="00666195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85"/>
            <w:bookmarkEnd w:id="2"/>
            <w:r>
              <w:rPr>
                <w:rFonts w:ascii="Times New Roman" w:hAnsi="Times New Roman" w:cs="Times New Roman"/>
              </w:rPr>
              <w:t>1.5</w:t>
            </w:r>
            <w:r w:rsidR="00417E72" w:rsidRPr="00C744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2" w:type="dxa"/>
          </w:tcPr>
          <w:p w:rsidR="00775B53" w:rsidRDefault="00775B53" w:rsidP="008C5CD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7E72" w:rsidRPr="00C7447D" w:rsidRDefault="00775B53" w:rsidP="008C5C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 п</w:t>
            </w:r>
            <w:r w:rsidR="00417E72">
              <w:rPr>
                <w:rFonts w:ascii="Times New Roman" w:hAnsi="Times New Roman" w:cs="Times New Roman"/>
              </w:rPr>
              <w:t>роводить еженедельные рейды   для выявление лиц,</w:t>
            </w:r>
            <w:r w:rsidR="00417E72" w:rsidRPr="00C7447D">
              <w:rPr>
                <w:rFonts w:ascii="Times New Roman" w:hAnsi="Times New Roman" w:cs="Times New Roman"/>
              </w:rPr>
              <w:t xml:space="preserve"> уклоняющихся </w:t>
            </w:r>
            <w:r w:rsidR="00417E72">
              <w:rPr>
                <w:rFonts w:ascii="Times New Roman" w:hAnsi="Times New Roman" w:cs="Times New Roman"/>
              </w:rPr>
              <w:t>от уплаты транспортного налога</w:t>
            </w:r>
            <w:r>
              <w:rPr>
                <w:rFonts w:ascii="Times New Roman" w:hAnsi="Times New Roman" w:cs="Times New Roman"/>
              </w:rPr>
              <w:t xml:space="preserve"> согласно протоколу </w:t>
            </w:r>
            <w:proofErr w:type="spellStart"/>
            <w:r>
              <w:rPr>
                <w:rFonts w:ascii="Times New Roman" w:hAnsi="Times New Roman" w:cs="Times New Roman"/>
              </w:rPr>
              <w:t>заседении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</w:t>
            </w:r>
          </w:p>
        </w:tc>
        <w:tc>
          <w:tcPr>
            <w:tcW w:w="2355" w:type="dxa"/>
          </w:tcPr>
          <w:p w:rsidR="00417E72" w:rsidRPr="00351495" w:rsidRDefault="00417E72" w:rsidP="008C5CD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7447D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C7447D">
              <w:rPr>
                <w:rFonts w:ascii="Times New Roman" w:hAnsi="Times New Roman" w:cs="Times New Roman"/>
              </w:rPr>
              <w:t>межведомственн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C7447D">
              <w:rPr>
                <w:rFonts w:ascii="Times New Roman" w:hAnsi="Times New Roman" w:cs="Times New Roman"/>
              </w:rPr>
              <w:t xml:space="preserve"> комисс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C7447D">
              <w:rPr>
                <w:rFonts w:ascii="Times New Roman" w:hAnsi="Times New Roman" w:cs="Times New Roman"/>
              </w:rPr>
              <w:t xml:space="preserve">по обеспечению полноты поступления в </w:t>
            </w:r>
            <w:r>
              <w:rPr>
                <w:rFonts w:ascii="Times New Roman" w:hAnsi="Times New Roman" w:cs="Times New Roman"/>
              </w:rPr>
              <w:t>бюджет МР «Левашинский район»</w:t>
            </w:r>
            <w:r w:rsidRPr="00C7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налоговых и неналоговых доходов в составе </w:t>
            </w: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t>ССП РОСП по Левашинскому району, ОМВД России, МРИ ФНС России №9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, Администрации МР «Левашинский район</w:t>
            </w:r>
            <w:proofErr w:type="gramStart"/>
            <w:r>
              <w:rPr>
                <w:rFonts w:ascii="Times New Roman" w:hAnsi="Times New Roman" w:cs="Times New Roman"/>
                <w:spacing w:val="-1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 Главы сельских поселении</w:t>
            </w:r>
          </w:p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E72" w:rsidRPr="00C7447D" w:rsidTr="0048753F">
        <w:trPr>
          <w:trHeight w:val="144"/>
        </w:trPr>
        <w:tc>
          <w:tcPr>
            <w:tcW w:w="786" w:type="dxa"/>
          </w:tcPr>
          <w:p w:rsidR="00417E72" w:rsidRPr="00C7447D" w:rsidRDefault="00666195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42" w:type="dxa"/>
          </w:tcPr>
          <w:p w:rsidR="00417E72" w:rsidRPr="00C7447D" w:rsidRDefault="00417E72" w:rsidP="008C5C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регулярные заседания межведомственной комиссии по снижению налоговых и неналоговых задолженностей на территории МР Левашинский </w:t>
            </w:r>
          </w:p>
        </w:tc>
        <w:tc>
          <w:tcPr>
            <w:tcW w:w="2355" w:type="dxa"/>
          </w:tcPr>
          <w:p w:rsidR="00417E72" w:rsidRPr="00351495" w:rsidRDefault="00417E72" w:rsidP="008C5CD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7447D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C7447D">
              <w:rPr>
                <w:rFonts w:ascii="Times New Roman" w:hAnsi="Times New Roman" w:cs="Times New Roman"/>
              </w:rPr>
              <w:t>межведомственн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C7447D">
              <w:rPr>
                <w:rFonts w:ascii="Times New Roman" w:hAnsi="Times New Roman" w:cs="Times New Roman"/>
              </w:rPr>
              <w:t xml:space="preserve"> комисс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C7447D">
              <w:rPr>
                <w:rFonts w:ascii="Times New Roman" w:hAnsi="Times New Roman" w:cs="Times New Roman"/>
              </w:rPr>
              <w:t xml:space="preserve">по обеспечению полноты поступления в </w:t>
            </w:r>
            <w:r>
              <w:rPr>
                <w:rFonts w:ascii="Times New Roman" w:hAnsi="Times New Roman" w:cs="Times New Roman"/>
              </w:rPr>
              <w:t>бюджет МР «Левашинский район»</w:t>
            </w:r>
            <w:r w:rsidRPr="00C7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налоговых и неналоговых доходов в составе </w:t>
            </w: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t>ССП РОСП по Левашинскому району, ОМВД России, МРИ ФНС России №9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, Администрации МР «Левашинский район</w:t>
            </w:r>
            <w:proofErr w:type="gramStart"/>
            <w:r>
              <w:rPr>
                <w:rFonts w:ascii="Times New Roman" w:hAnsi="Times New Roman" w:cs="Times New Roman"/>
                <w:spacing w:val="-1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 Главы сельских поселении</w:t>
            </w:r>
          </w:p>
          <w:p w:rsidR="00417E72" w:rsidRPr="00C7447D" w:rsidRDefault="00417E72" w:rsidP="00274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E72" w:rsidRPr="00C7447D" w:rsidRDefault="00417E72" w:rsidP="00274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13" w:rsidRPr="00C7447D" w:rsidTr="0048753F">
        <w:trPr>
          <w:trHeight w:val="144"/>
        </w:trPr>
        <w:tc>
          <w:tcPr>
            <w:tcW w:w="786" w:type="dxa"/>
          </w:tcPr>
          <w:p w:rsidR="00E30813" w:rsidRPr="00C7447D" w:rsidRDefault="00666195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42" w:type="dxa"/>
          </w:tcPr>
          <w:p w:rsidR="00E30813" w:rsidRPr="00C7447D" w:rsidRDefault="00E30813" w:rsidP="00E30813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 xml:space="preserve">Погашение задолженности работников </w:t>
            </w:r>
            <w:r>
              <w:rPr>
                <w:rFonts w:ascii="Times New Roman" w:hAnsi="Times New Roman" w:cs="Times New Roman"/>
              </w:rPr>
              <w:t>администраций</w:t>
            </w:r>
            <w:r w:rsidRPr="00C7447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подведомственных учреждений МР «Левашинский район»</w:t>
            </w:r>
            <w:r w:rsidRPr="00C7447D">
              <w:rPr>
                <w:rFonts w:ascii="Times New Roman" w:hAnsi="Times New Roman" w:cs="Times New Roman"/>
              </w:rPr>
              <w:t>, Проведение адресной работы с руководителями организаций, с их работниками по уплате сумм задолженности по имущ</w:t>
            </w:r>
            <w:r>
              <w:rPr>
                <w:rFonts w:ascii="Times New Roman" w:hAnsi="Times New Roman" w:cs="Times New Roman"/>
              </w:rPr>
              <w:t>ественным налогам. Проведение с</w:t>
            </w:r>
            <w:r w:rsidRPr="00C7447D">
              <w:rPr>
                <w:rFonts w:ascii="Times New Roman" w:hAnsi="Times New Roman" w:cs="Times New Roman"/>
              </w:rPr>
              <w:t xml:space="preserve"> главами муниципальных образований сельских поселений адресной работы с налогоплательщиками</w:t>
            </w:r>
          </w:p>
        </w:tc>
        <w:tc>
          <w:tcPr>
            <w:tcW w:w="2355" w:type="dxa"/>
          </w:tcPr>
          <w:p w:rsidR="00E30813" w:rsidRPr="00C7447D" w:rsidRDefault="00806070" w:rsidP="00E30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ОИВ</w:t>
            </w:r>
          </w:p>
        </w:tc>
        <w:tc>
          <w:tcPr>
            <w:tcW w:w="1081" w:type="dxa"/>
          </w:tcPr>
          <w:p w:rsidR="00E30813" w:rsidRDefault="00775B5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E30813" w:rsidRPr="00C7447D" w:rsidRDefault="00E3081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0813" w:rsidRPr="00C7447D" w:rsidRDefault="00E3081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F87" w:rsidRPr="00C7447D" w:rsidTr="0048753F">
        <w:trPr>
          <w:trHeight w:val="144"/>
        </w:trPr>
        <w:tc>
          <w:tcPr>
            <w:tcW w:w="786" w:type="dxa"/>
          </w:tcPr>
          <w:p w:rsidR="006D3F87" w:rsidRPr="00C7447D" w:rsidRDefault="00666195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42" w:type="dxa"/>
          </w:tcPr>
          <w:p w:rsidR="006D3F87" w:rsidRDefault="006D3F87" w:rsidP="006D3F87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 xml:space="preserve">Проведение мероприятий с налогоплательщиками (юридические, физические лица, </w:t>
            </w:r>
            <w:r w:rsidRPr="00C7447D">
              <w:rPr>
                <w:rFonts w:ascii="Times New Roman" w:hAnsi="Times New Roman" w:cs="Times New Roman"/>
              </w:rPr>
              <w:lastRenderedPageBreak/>
              <w:t>индивидуальные предприниматели), осуществляющими деятельность на территории муниципальных образований и имеющими задолженность по налогам и сборам в бюджеты всех уровней свыше 500 тыс. рублей по состоянию на отчетную дату, в том числе:</w:t>
            </w:r>
          </w:p>
          <w:p w:rsidR="006D3F87" w:rsidRDefault="006D3F87" w:rsidP="006D3F87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выявление причин образования этой задолженности</w:t>
            </w:r>
          </w:p>
          <w:p w:rsidR="006D3F87" w:rsidRPr="00C7447D" w:rsidRDefault="006D3F87" w:rsidP="006D3F87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проведение индивидуальной работы с организациями - крупными должниками по вопросу снижения их задолженности перед бюджетами всех уровней</w:t>
            </w:r>
          </w:p>
        </w:tc>
        <w:tc>
          <w:tcPr>
            <w:tcW w:w="2355" w:type="dxa"/>
          </w:tcPr>
          <w:p w:rsidR="006D3F87" w:rsidRPr="00351495" w:rsidRDefault="006D3F87" w:rsidP="006D3F8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7447D">
              <w:rPr>
                <w:rFonts w:ascii="Times New Roman" w:hAnsi="Times New Roman" w:cs="Times New Roman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C7447D">
              <w:rPr>
                <w:rFonts w:ascii="Times New Roman" w:hAnsi="Times New Roman" w:cs="Times New Roman"/>
              </w:rPr>
              <w:t>межведомственн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C7447D">
              <w:rPr>
                <w:rFonts w:ascii="Times New Roman" w:hAnsi="Times New Roman" w:cs="Times New Roman"/>
              </w:rPr>
              <w:t xml:space="preserve"> комисс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C7447D">
              <w:rPr>
                <w:rFonts w:ascii="Times New Roman" w:hAnsi="Times New Roman" w:cs="Times New Roman"/>
              </w:rPr>
              <w:t xml:space="preserve">по </w:t>
            </w:r>
            <w:r w:rsidRPr="00C7447D">
              <w:rPr>
                <w:rFonts w:ascii="Times New Roman" w:hAnsi="Times New Roman" w:cs="Times New Roman"/>
              </w:rPr>
              <w:lastRenderedPageBreak/>
              <w:t xml:space="preserve">обеспечению полноты поступления в </w:t>
            </w:r>
            <w:r>
              <w:rPr>
                <w:rFonts w:ascii="Times New Roman" w:hAnsi="Times New Roman" w:cs="Times New Roman"/>
              </w:rPr>
              <w:t>бюджет МР «Левашинский район»</w:t>
            </w:r>
            <w:r w:rsidRPr="00C7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налоговых и неналоговых доходов в составе </w:t>
            </w: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t>ССП РОСП по Левашинскому району, ОМВД России, МРИ ФНС России №9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, Администрации МР «Левашинский район</w:t>
            </w:r>
            <w:proofErr w:type="gramStart"/>
            <w:r>
              <w:rPr>
                <w:rFonts w:ascii="Times New Roman" w:hAnsi="Times New Roman" w:cs="Times New Roman"/>
                <w:spacing w:val="-1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 Главы сельских поселении</w:t>
            </w:r>
          </w:p>
          <w:p w:rsidR="006D3F87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D3F87" w:rsidRDefault="00775B5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F87" w:rsidRPr="00C7447D" w:rsidTr="0048753F">
        <w:trPr>
          <w:trHeight w:val="144"/>
        </w:trPr>
        <w:tc>
          <w:tcPr>
            <w:tcW w:w="786" w:type="dxa"/>
          </w:tcPr>
          <w:p w:rsidR="006D3F87" w:rsidRPr="00C7447D" w:rsidRDefault="00666195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42" w:type="dxa"/>
          </w:tcPr>
          <w:p w:rsidR="006D3F87" w:rsidRPr="00C7447D" w:rsidRDefault="006D3F87" w:rsidP="006D3F87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Погашение задолженности по неналоговым доходам, в том числе по</w:t>
            </w:r>
            <w:r>
              <w:rPr>
                <w:rFonts w:ascii="Times New Roman" w:hAnsi="Times New Roman" w:cs="Times New Roman"/>
              </w:rPr>
              <w:t xml:space="preserve"> арендной плате нежилого фонда и т д</w:t>
            </w:r>
          </w:p>
        </w:tc>
        <w:tc>
          <w:tcPr>
            <w:tcW w:w="2355" w:type="dxa"/>
          </w:tcPr>
          <w:p w:rsidR="006D3F87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земельных и имущественных отношении</w:t>
            </w:r>
          </w:p>
        </w:tc>
        <w:tc>
          <w:tcPr>
            <w:tcW w:w="1081" w:type="dxa"/>
          </w:tcPr>
          <w:p w:rsidR="006D3F87" w:rsidRDefault="00775B5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F87" w:rsidRPr="00C7447D" w:rsidTr="0048753F">
        <w:trPr>
          <w:trHeight w:val="144"/>
        </w:trPr>
        <w:tc>
          <w:tcPr>
            <w:tcW w:w="786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6D3F87" w:rsidRPr="00C7447D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Проведение инвентаризации имущества, находящегося в государственной и муниципальной собственности</w:t>
            </w:r>
          </w:p>
        </w:tc>
        <w:tc>
          <w:tcPr>
            <w:tcW w:w="2355" w:type="dxa"/>
          </w:tcPr>
          <w:p w:rsidR="006D3F87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земельных и имущественных отношении</w:t>
            </w:r>
          </w:p>
        </w:tc>
        <w:tc>
          <w:tcPr>
            <w:tcW w:w="1081" w:type="dxa"/>
          </w:tcPr>
          <w:p w:rsidR="006D3F87" w:rsidRDefault="00775B5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F87" w:rsidRPr="00C7447D" w:rsidTr="0048753F">
        <w:trPr>
          <w:trHeight w:val="144"/>
        </w:trPr>
        <w:tc>
          <w:tcPr>
            <w:tcW w:w="786" w:type="dxa"/>
          </w:tcPr>
          <w:p w:rsidR="006D3F87" w:rsidRPr="00C7447D" w:rsidRDefault="00666195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42" w:type="dxa"/>
          </w:tcPr>
          <w:p w:rsidR="006D3F87" w:rsidRPr="00C7447D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Проведение инвентаризации объектов</w:t>
            </w:r>
            <w:r>
              <w:rPr>
                <w:rFonts w:ascii="Times New Roman" w:hAnsi="Times New Roman" w:cs="Times New Roman"/>
              </w:rPr>
              <w:t xml:space="preserve"> коммерческой</w:t>
            </w:r>
            <w:r w:rsidRPr="00C7447D">
              <w:rPr>
                <w:rFonts w:ascii="Times New Roman" w:hAnsi="Times New Roman" w:cs="Times New Roman"/>
              </w:rPr>
              <w:t xml:space="preserve"> недвижимости, подлежащих налогообложению в соответствии со </w:t>
            </w:r>
            <w:hyperlink r:id="rId9" w:history="1">
              <w:r w:rsidRPr="00C7447D">
                <w:rPr>
                  <w:rFonts w:ascii="Times New Roman" w:hAnsi="Times New Roman" w:cs="Times New Roman"/>
                  <w:color w:val="0000FF"/>
                </w:rPr>
                <w:t>статьей 378.2</w:t>
              </w:r>
            </w:hyperlink>
            <w:r w:rsidRPr="00C7447D">
              <w:rPr>
                <w:rFonts w:ascii="Times New Roman" w:hAnsi="Times New Roman" w:cs="Times New Roman"/>
              </w:rPr>
              <w:t xml:space="preserve"> Налогового кодекса Росси</w:t>
            </w:r>
            <w:r>
              <w:rPr>
                <w:rFonts w:ascii="Times New Roman" w:hAnsi="Times New Roman" w:cs="Times New Roman"/>
              </w:rPr>
              <w:t>йской Федерации, и включение в п</w:t>
            </w:r>
            <w:r w:rsidRPr="00C7447D">
              <w:rPr>
                <w:rFonts w:ascii="Times New Roman" w:hAnsi="Times New Roman" w:cs="Times New Roman"/>
              </w:rPr>
              <w:t>еречень недвижимого имущества, подлежащего утверждению уполномоченным органом власти</w:t>
            </w:r>
          </w:p>
        </w:tc>
        <w:tc>
          <w:tcPr>
            <w:tcW w:w="2355" w:type="dxa"/>
          </w:tcPr>
          <w:p w:rsidR="006D3F87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земельных и имущественных отношении</w:t>
            </w:r>
          </w:p>
        </w:tc>
        <w:tc>
          <w:tcPr>
            <w:tcW w:w="1081" w:type="dxa"/>
          </w:tcPr>
          <w:p w:rsidR="006D3F87" w:rsidRDefault="00775B5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F87" w:rsidRPr="00C7447D" w:rsidTr="0048753F">
        <w:trPr>
          <w:trHeight w:val="144"/>
        </w:trPr>
        <w:tc>
          <w:tcPr>
            <w:tcW w:w="786" w:type="dxa"/>
          </w:tcPr>
          <w:p w:rsidR="006D3F87" w:rsidRPr="00C7447D" w:rsidRDefault="00666195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6D3F87" w:rsidRPr="00C7447D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Проведение совместной работы по погашению задолженности по налогу на имущество организаций</w:t>
            </w:r>
          </w:p>
        </w:tc>
        <w:tc>
          <w:tcPr>
            <w:tcW w:w="2355" w:type="dxa"/>
          </w:tcPr>
          <w:p w:rsidR="006D3F87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t>МРИ ФНС России №9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, отдел </w:t>
            </w:r>
            <w:r>
              <w:rPr>
                <w:rFonts w:ascii="Times New Roman" w:hAnsi="Times New Roman" w:cs="Times New Roman"/>
              </w:rPr>
              <w:t>земельных и имущественных отношении</w:t>
            </w:r>
          </w:p>
        </w:tc>
        <w:tc>
          <w:tcPr>
            <w:tcW w:w="1081" w:type="dxa"/>
          </w:tcPr>
          <w:p w:rsidR="006D3F87" w:rsidRDefault="00775B5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F87" w:rsidRPr="00C7447D" w:rsidTr="0048753F">
        <w:trPr>
          <w:trHeight w:val="144"/>
        </w:trPr>
        <w:tc>
          <w:tcPr>
            <w:tcW w:w="786" w:type="dxa"/>
          </w:tcPr>
          <w:p w:rsidR="006D3F87" w:rsidRPr="00C7447D" w:rsidRDefault="00666195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2" w:type="dxa"/>
          </w:tcPr>
          <w:p w:rsidR="006D3F87" w:rsidRPr="00C7447D" w:rsidRDefault="006D3F87" w:rsidP="006D3F87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>Обеспечение завершения работы по кадастрово</w:t>
            </w:r>
            <w:r>
              <w:rPr>
                <w:rFonts w:ascii="Times New Roman" w:hAnsi="Times New Roman" w:cs="Times New Roman"/>
              </w:rPr>
              <w:t>й оценке объектов недвижимости на территории Левашинского района</w:t>
            </w:r>
            <w:r w:rsidRPr="00C7447D">
              <w:rPr>
                <w:rFonts w:ascii="Times New Roman" w:hAnsi="Times New Roman" w:cs="Times New Roman"/>
              </w:rPr>
              <w:t>, передаче сведений в налоговые органы и установлению налога на имущество исходя из кадастровой оценки</w:t>
            </w:r>
          </w:p>
        </w:tc>
        <w:tc>
          <w:tcPr>
            <w:tcW w:w="2355" w:type="dxa"/>
          </w:tcPr>
          <w:p w:rsidR="006D3F87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t>МРИ ФНС России №9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, отдел </w:t>
            </w:r>
            <w:r>
              <w:rPr>
                <w:rFonts w:ascii="Times New Roman" w:hAnsi="Times New Roman" w:cs="Times New Roman"/>
              </w:rPr>
              <w:t xml:space="preserve">земельных и имущественных отношении, Главы сельских поселении, </w:t>
            </w:r>
            <w:proofErr w:type="gramStart"/>
            <w:r>
              <w:rPr>
                <w:rFonts w:ascii="Times New Roman" w:hAnsi="Times New Roman" w:cs="Times New Roman"/>
              </w:rPr>
              <w:t>ОИВ  утверждавшие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ГКО (по согласованию)</w:t>
            </w:r>
          </w:p>
        </w:tc>
        <w:tc>
          <w:tcPr>
            <w:tcW w:w="1081" w:type="dxa"/>
          </w:tcPr>
          <w:p w:rsidR="006D3F87" w:rsidRDefault="00775B5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F87" w:rsidRPr="00C7447D" w:rsidTr="0048753F">
        <w:trPr>
          <w:trHeight w:val="144"/>
        </w:trPr>
        <w:tc>
          <w:tcPr>
            <w:tcW w:w="786" w:type="dxa"/>
          </w:tcPr>
          <w:p w:rsidR="006D3F87" w:rsidRPr="00C7447D" w:rsidRDefault="00666195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2" w:type="dxa"/>
          </w:tcPr>
          <w:p w:rsidR="006D3F87" w:rsidRPr="00C7447D" w:rsidRDefault="006D3F87" w:rsidP="006D3F87">
            <w:pPr>
              <w:pStyle w:val="ConsPlusNormal"/>
              <w:rPr>
                <w:rFonts w:ascii="Times New Roman" w:hAnsi="Times New Roman" w:cs="Times New Roman"/>
              </w:rPr>
            </w:pPr>
            <w:r w:rsidRPr="00C7447D">
              <w:rPr>
                <w:rFonts w:ascii="Times New Roman" w:hAnsi="Times New Roman" w:cs="Times New Roman"/>
              </w:rPr>
              <w:t xml:space="preserve">Расширение налоговой базы по налогу на имущество по объектам строительства, не состоящим на кадастровом учете, которые фактически используются в целях извлечения дохода. Провести </w:t>
            </w:r>
            <w:r w:rsidRPr="00C7447D">
              <w:rPr>
                <w:rFonts w:ascii="Times New Roman" w:hAnsi="Times New Roman" w:cs="Times New Roman"/>
              </w:rPr>
              <w:lastRenderedPageBreak/>
              <w:t>сплошную инвентаризацию коммерческих объектов. По итогам инвентаризации обеспечить постановку данных объектов на соответствующий учет.</w:t>
            </w:r>
          </w:p>
        </w:tc>
        <w:tc>
          <w:tcPr>
            <w:tcW w:w="2355" w:type="dxa"/>
          </w:tcPr>
          <w:p w:rsidR="006D3F87" w:rsidRDefault="006D3F87" w:rsidP="00E30813">
            <w:pPr>
              <w:pStyle w:val="ConsPlusNormal"/>
              <w:rPr>
                <w:rFonts w:ascii="Times New Roman" w:hAnsi="Times New Roman" w:cs="Times New Roman"/>
              </w:rPr>
            </w:pPr>
            <w:r w:rsidRPr="00351495">
              <w:rPr>
                <w:rFonts w:ascii="Times New Roman" w:hAnsi="Times New Roman" w:cs="Times New Roman"/>
                <w:spacing w:val="-1"/>
                <w:szCs w:val="28"/>
              </w:rPr>
              <w:lastRenderedPageBreak/>
              <w:t>МРИ ФНС России №9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 xml:space="preserve">, отдел </w:t>
            </w:r>
            <w:r>
              <w:rPr>
                <w:rFonts w:ascii="Times New Roman" w:hAnsi="Times New Roman" w:cs="Times New Roman"/>
              </w:rPr>
              <w:t>земельных и имущественных отношении, Главы сельских поселении</w:t>
            </w:r>
          </w:p>
        </w:tc>
        <w:tc>
          <w:tcPr>
            <w:tcW w:w="1081" w:type="dxa"/>
          </w:tcPr>
          <w:p w:rsidR="006D3F87" w:rsidRDefault="00775B53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C744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434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F87" w:rsidRPr="00C7447D" w:rsidRDefault="006D3F87" w:rsidP="00E30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E25" w:rsidRDefault="00680E25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P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СОГЛАСОВАНО</w:t>
      </w:r>
      <w:r w:rsidRPr="00B44F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СОГЛАСОВАНО</w:t>
      </w:r>
      <w:r w:rsidRPr="00B44F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44F5C" w:rsidRP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P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МРИ ФНС России № 9                                                            ОМВД России по Левашинскому району </w:t>
      </w:r>
    </w:p>
    <w:p w:rsid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__________________________________</w:t>
      </w:r>
    </w:p>
    <w:p w:rsid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P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СОГЛАСОВАНО</w:t>
      </w:r>
      <w:r w:rsidRPr="00B44F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СОГЛАСОВАНО</w:t>
      </w:r>
      <w:r w:rsidRPr="00B44F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44F5C" w:rsidRP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P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  <w:r w:rsidRPr="00351495">
        <w:rPr>
          <w:rFonts w:ascii="Times New Roman" w:hAnsi="Times New Roman" w:cs="Times New Roman"/>
          <w:spacing w:val="-1"/>
          <w:szCs w:val="28"/>
        </w:rPr>
        <w:t>ССП РОСП по Левашинскому району</w:t>
      </w:r>
      <w:r>
        <w:rPr>
          <w:rFonts w:ascii="Times New Roman" w:hAnsi="Times New Roman" w:cs="Times New Roman"/>
        </w:rPr>
        <w:t xml:space="preserve">                                 МРЭО ГИБДД </w:t>
      </w:r>
      <w:proofErr w:type="gramStart"/>
      <w:r>
        <w:rPr>
          <w:rFonts w:ascii="Times New Roman" w:hAnsi="Times New Roman" w:cs="Times New Roman"/>
        </w:rPr>
        <w:t>МВД  по</w:t>
      </w:r>
      <w:proofErr w:type="gramEnd"/>
      <w:r>
        <w:rPr>
          <w:rFonts w:ascii="Times New Roman" w:hAnsi="Times New Roman" w:cs="Times New Roman"/>
        </w:rPr>
        <w:t xml:space="preserve"> Левашинскому                                  .                                                                                                    району</w:t>
      </w:r>
    </w:p>
    <w:p w:rsid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B44F5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__________________________________</w:t>
      </w: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p w:rsidR="00B44F5C" w:rsidRPr="00B44F5C" w:rsidRDefault="00B44F5C" w:rsidP="00680E25">
      <w:pPr>
        <w:pStyle w:val="ConsPlusNormal"/>
        <w:jc w:val="both"/>
        <w:rPr>
          <w:rFonts w:ascii="Times New Roman" w:hAnsi="Times New Roman" w:cs="Times New Roman"/>
        </w:rPr>
      </w:pPr>
    </w:p>
    <w:sectPr w:rsidR="00B44F5C" w:rsidRPr="00B44F5C" w:rsidSect="00487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A4" w:rsidRDefault="001C66A4" w:rsidP="000247AF">
      <w:r>
        <w:separator/>
      </w:r>
    </w:p>
  </w:endnote>
  <w:endnote w:type="continuationSeparator" w:id="0">
    <w:p w:rsidR="001C66A4" w:rsidRDefault="001C66A4" w:rsidP="0002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F" w:rsidRDefault="000247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F" w:rsidRDefault="000247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F" w:rsidRDefault="000247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A4" w:rsidRDefault="001C66A4" w:rsidP="000247AF">
      <w:r>
        <w:separator/>
      </w:r>
    </w:p>
  </w:footnote>
  <w:footnote w:type="continuationSeparator" w:id="0">
    <w:p w:rsidR="001C66A4" w:rsidRDefault="001C66A4" w:rsidP="0002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F" w:rsidRDefault="000247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F" w:rsidRDefault="000247AF" w:rsidP="000247AF">
    <w:pPr>
      <w:pStyle w:val="a6"/>
      <w:tabs>
        <w:tab w:val="clear" w:pos="4677"/>
        <w:tab w:val="clear" w:pos="9355"/>
        <w:tab w:val="left" w:pos="84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F" w:rsidRDefault="00024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0EB"/>
    <w:multiLevelType w:val="hybridMultilevel"/>
    <w:tmpl w:val="2788D528"/>
    <w:lvl w:ilvl="0" w:tplc="30FCA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AC58C0"/>
    <w:multiLevelType w:val="hybridMultilevel"/>
    <w:tmpl w:val="342E1AE2"/>
    <w:lvl w:ilvl="0" w:tplc="2CAE8404">
      <w:start w:val="1"/>
      <w:numFmt w:val="decimal"/>
      <w:lvlText w:val="%1."/>
      <w:lvlJc w:val="left"/>
      <w:pPr>
        <w:ind w:left="10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37D10FAA"/>
    <w:multiLevelType w:val="hybridMultilevel"/>
    <w:tmpl w:val="342E1AE2"/>
    <w:lvl w:ilvl="0" w:tplc="2CAE8404">
      <w:start w:val="1"/>
      <w:numFmt w:val="decimal"/>
      <w:lvlText w:val="%1."/>
      <w:lvlJc w:val="left"/>
      <w:pPr>
        <w:ind w:left="10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42003BBB"/>
    <w:multiLevelType w:val="hybridMultilevel"/>
    <w:tmpl w:val="4C747554"/>
    <w:lvl w:ilvl="0" w:tplc="C2A60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2"/>
    <w:rsid w:val="00013B70"/>
    <w:rsid w:val="000247AF"/>
    <w:rsid w:val="000507A1"/>
    <w:rsid w:val="000F1A37"/>
    <w:rsid w:val="00141072"/>
    <w:rsid w:val="001656DC"/>
    <w:rsid w:val="001A138F"/>
    <w:rsid w:val="001C66A4"/>
    <w:rsid w:val="00351495"/>
    <w:rsid w:val="00373289"/>
    <w:rsid w:val="003E31BA"/>
    <w:rsid w:val="00415723"/>
    <w:rsid w:val="00417E72"/>
    <w:rsid w:val="0048753F"/>
    <w:rsid w:val="00652311"/>
    <w:rsid w:val="00666195"/>
    <w:rsid w:val="006761A6"/>
    <w:rsid w:val="00680E25"/>
    <w:rsid w:val="00681D0D"/>
    <w:rsid w:val="006C768F"/>
    <w:rsid w:val="006D3F87"/>
    <w:rsid w:val="007364AF"/>
    <w:rsid w:val="00762FE5"/>
    <w:rsid w:val="00775B53"/>
    <w:rsid w:val="007978FA"/>
    <w:rsid w:val="007B796A"/>
    <w:rsid w:val="007D15A0"/>
    <w:rsid w:val="007E53CA"/>
    <w:rsid w:val="00806070"/>
    <w:rsid w:val="00826A37"/>
    <w:rsid w:val="00836B02"/>
    <w:rsid w:val="00874722"/>
    <w:rsid w:val="008841F3"/>
    <w:rsid w:val="008C5CDE"/>
    <w:rsid w:val="00903E7F"/>
    <w:rsid w:val="00944FA7"/>
    <w:rsid w:val="009539FE"/>
    <w:rsid w:val="009A3065"/>
    <w:rsid w:val="009D637E"/>
    <w:rsid w:val="00A116F0"/>
    <w:rsid w:val="00A603A1"/>
    <w:rsid w:val="00AB4204"/>
    <w:rsid w:val="00AB714C"/>
    <w:rsid w:val="00AC5B7C"/>
    <w:rsid w:val="00B44F5C"/>
    <w:rsid w:val="00BC315E"/>
    <w:rsid w:val="00BE62E5"/>
    <w:rsid w:val="00C16CFA"/>
    <w:rsid w:val="00C47B90"/>
    <w:rsid w:val="00D751A6"/>
    <w:rsid w:val="00D759F2"/>
    <w:rsid w:val="00E30813"/>
    <w:rsid w:val="00ED1247"/>
    <w:rsid w:val="00EF4ED7"/>
    <w:rsid w:val="00F05995"/>
    <w:rsid w:val="00F572C0"/>
    <w:rsid w:val="00F6163C"/>
    <w:rsid w:val="00F761E9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96A25-5D51-4BAA-89A5-6E1619A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6F0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A116F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116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A116F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572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24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4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74C8F01CB425EF38035B4ACFE265657AF176ACF74930269D1965E1E6B2DA7A1F9317A207EA9F6F896007D40905C69339B8ED0B6DC6lAa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2021-03-29T12:21:00Z</cp:lastPrinted>
  <dcterms:created xsi:type="dcterms:W3CDTF">2020-08-06T05:21:00Z</dcterms:created>
  <dcterms:modified xsi:type="dcterms:W3CDTF">2021-03-29T14:02:00Z</dcterms:modified>
</cp:coreProperties>
</file>